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20AE0" w14:textId="739F0185" w:rsidR="00D008E3" w:rsidRPr="00090644" w:rsidRDefault="005152DB" w:rsidP="005956A3">
      <w:pPr>
        <w:spacing w:line="280" w:lineRule="exact"/>
        <w:ind w:firstLineChars="100" w:firstLine="210"/>
        <w:rPr>
          <w:rFonts w:asciiTheme="minorEastAsia" w:hAnsiTheme="minorEastAsia"/>
          <w:szCs w:val="21"/>
        </w:rPr>
      </w:pPr>
      <w:r w:rsidRPr="00090644">
        <w:rPr>
          <w:rFonts w:asciiTheme="minorEastAsia" w:hAnsiTheme="minorEastAsia" w:hint="eastAsia"/>
          <w:szCs w:val="21"/>
        </w:rPr>
        <w:t>別記第</w:t>
      </w:r>
      <w:r w:rsidR="00AF138E">
        <w:rPr>
          <w:rFonts w:asciiTheme="minorEastAsia" w:hAnsiTheme="minorEastAsia" w:hint="eastAsia"/>
          <w:szCs w:val="21"/>
        </w:rPr>
        <w:t>３</w:t>
      </w:r>
      <w:r w:rsidR="0039123A">
        <w:rPr>
          <w:rFonts w:asciiTheme="minorEastAsia" w:hAnsiTheme="minorEastAsia" w:hint="eastAsia"/>
          <w:szCs w:val="21"/>
        </w:rPr>
        <w:t>－２</w:t>
      </w:r>
      <w:r w:rsidRPr="00090644">
        <w:rPr>
          <w:rFonts w:asciiTheme="minorEastAsia" w:hAnsiTheme="minorEastAsia" w:hint="eastAsia"/>
          <w:szCs w:val="21"/>
        </w:rPr>
        <w:t>号様式</w:t>
      </w:r>
    </w:p>
    <w:p w14:paraId="3D88045F" w14:textId="77777777" w:rsidR="005152DB" w:rsidRPr="00090644" w:rsidRDefault="005152DB" w:rsidP="005956A3">
      <w:pPr>
        <w:spacing w:line="28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14:paraId="261C97EA" w14:textId="77777777" w:rsidR="005152DB" w:rsidRPr="00090644" w:rsidRDefault="005152DB" w:rsidP="005956A3">
      <w:pPr>
        <w:spacing w:beforeLines="50" w:before="180" w:line="28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14:paraId="31FCB8F6" w14:textId="77777777" w:rsidR="005B0255" w:rsidRPr="00090644" w:rsidRDefault="0058327F" w:rsidP="005956A3">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47507DBF" w14:textId="77777777" w:rsidR="0058327F" w:rsidRPr="00090644" w:rsidRDefault="0058327F" w:rsidP="005956A3">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75F4F40E" w14:textId="77777777" w:rsidR="005B0255" w:rsidRPr="00090644" w:rsidRDefault="005B0255" w:rsidP="005956A3">
      <w:pPr>
        <w:spacing w:line="28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14:paraId="5143BDF6" w14:textId="77777777" w:rsidR="005B0255" w:rsidRPr="00090644" w:rsidRDefault="0058327F" w:rsidP="005956A3">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14:paraId="2EDB7064" w14:textId="77777777" w:rsidR="00C06201" w:rsidRDefault="005B0255" w:rsidP="005956A3">
      <w:pPr>
        <w:spacing w:line="28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14:paraId="337386FE" w14:textId="77777777" w:rsidR="003C13D7" w:rsidRPr="00090644" w:rsidRDefault="003C13D7" w:rsidP="005956A3">
      <w:pPr>
        <w:spacing w:line="280" w:lineRule="exact"/>
        <w:ind w:firstLineChars="2800" w:firstLine="5880"/>
        <w:rPr>
          <w:rFonts w:asciiTheme="minorEastAsia" w:hAnsiTheme="minorEastAsia"/>
          <w:szCs w:val="21"/>
        </w:rPr>
      </w:pPr>
    </w:p>
    <w:p w14:paraId="720E8FDE" w14:textId="784A7260" w:rsidR="00B97EA6" w:rsidRDefault="00EE6757" w:rsidP="005956A3">
      <w:pPr>
        <w:spacing w:line="28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B9797E">
        <w:rPr>
          <w:rFonts w:asciiTheme="minorEastAsia" w:hAnsiTheme="minorEastAsia" w:hint="eastAsia"/>
          <w:kern w:val="0"/>
          <w:szCs w:val="21"/>
        </w:rPr>
        <w:t>実績報告</w:t>
      </w:r>
      <w:r w:rsidR="00BA66ED">
        <w:rPr>
          <w:rFonts w:asciiTheme="minorEastAsia" w:hAnsiTheme="minorEastAsia" w:hint="eastAsia"/>
          <w:kern w:val="0"/>
          <w:szCs w:val="21"/>
        </w:rPr>
        <w:t>書</w:t>
      </w:r>
    </w:p>
    <w:p w14:paraId="33B2306F" w14:textId="2DAA8F02" w:rsidR="00F3604B" w:rsidRPr="00090644" w:rsidRDefault="00F3604B" w:rsidP="005956A3">
      <w:pPr>
        <w:spacing w:line="280" w:lineRule="exact"/>
        <w:jc w:val="center"/>
        <w:rPr>
          <w:rFonts w:asciiTheme="minorEastAsia" w:hAnsiTheme="minorEastAsia"/>
          <w:szCs w:val="21"/>
        </w:rPr>
      </w:pPr>
      <w:r>
        <w:rPr>
          <w:rFonts w:asciiTheme="minorEastAsia" w:hAnsiTheme="minorEastAsia" w:hint="eastAsia"/>
          <w:kern w:val="0"/>
          <w:szCs w:val="21"/>
        </w:rPr>
        <w:t>（</w:t>
      </w:r>
      <w:r w:rsidR="0039123A">
        <w:rPr>
          <w:rFonts w:asciiTheme="minorEastAsia" w:hAnsiTheme="minorEastAsia" w:hint="eastAsia"/>
          <w:kern w:val="0"/>
          <w:szCs w:val="21"/>
        </w:rPr>
        <w:t>無床診療所、</w:t>
      </w:r>
      <w:r w:rsidR="00DB320F">
        <w:rPr>
          <w:rFonts w:asciiTheme="minorEastAsia" w:hAnsiTheme="minorEastAsia" w:hint="eastAsia"/>
          <w:kern w:val="0"/>
          <w:szCs w:val="21"/>
        </w:rPr>
        <w:t>歯科診療所、</w:t>
      </w:r>
      <w:r w:rsidR="0039123A">
        <w:rPr>
          <w:rFonts w:asciiTheme="minorEastAsia" w:hAnsiTheme="minorEastAsia" w:hint="eastAsia"/>
          <w:kern w:val="0"/>
          <w:szCs w:val="21"/>
        </w:rPr>
        <w:t>無床</w:t>
      </w:r>
      <w:r>
        <w:rPr>
          <w:rFonts w:asciiTheme="minorEastAsia" w:hAnsiTheme="minorEastAsia" w:hint="eastAsia"/>
          <w:kern w:val="0"/>
          <w:szCs w:val="21"/>
        </w:rPr>
        <w:t>助産所用）</w:t>
      </w:r>
      <w:r w:rsidR="00D53DAC" w:rsidRPr="003C10B9">
        <w:rPr>
          <w:rFonts w:asciiTheme="minorEastAsia" w:hAnsiTheme="minorEastAsia" w:hint="eastAsia"/>
          <w:kern w:val="0"/>
          <w:szCs w:val="21"/>
        </w:rPr>
        <w:t>【下半期分】</w:t>
      </w:r>
    </w:p>
    <w:p w14:paraId="55F8E4AB" w14:textId="77777777" w:rsidR="005152DB" w:rsidRPr="00F3604B" w:rsidRDefault="005152DB" w:rsidP="005956A3">
      <w:pPr>
        <w:spacing w:line="280" w:lineRule="exact"/>
        <w:rPr>
          <w:rFonts w:asciiTheme="minorEastAsia" w:hAnsiTheme="minorEastAsia"/>
          <w:szCs w:val="21"/>
        </w:rPr>
      </w:pPr>
    </w:p>
    <w:p w14:paraId="486965DD" w14:textId="1CE562ED" w:rsidR="005152DB" w:rsidRPr="00090644" w:rsidRDefault="005152DB" w:rsidP="005956A3">
      <w:pPr>
        <w:spacing w:line="28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B9797E">
        <w:rPr>
          <w:rFonts w:asciiTheme="minorEastAsia" w:hAnsiTheme="minorEastAsia" w:hint="eastAsia"/>
          <w:szCs w:val="21"/>
        </w:rPr>
        <w:t>実績について報告します</w:t>
      </w:r>
      <w:r w:rsidRPr="00090644">
        <w:rPr>
          <w:rFonts w:asciiTheme="minorEastAsia" w:hAnsiTheme="minorEastAsia" w:hint="eastAsia"/>
          <w:szCs w:val="21"/>
        </w:rPr>
        <w:t>。</w:t>
      </w:r>
    </w:p>
    <w:p w14:paraId="0E759ECA" w14:textId="77777777" w:rsidR="00AA7427" w:rsidRPr="00090644" w:rsidRDefault="00AA7427" w:rsidP="005956A3">
      <w:pPr>
        <w:pStyle w:val="a3"/>
        <w:spacing w:line="280" w:lineRule="exact"/>
        <w:rPr>
          <w:szCs w:val="21"/>
        </w:rPr>
      </w:pPr>
    </w:p>
    <w:p w14:paraId="51595425" w14:textId="77777777" w:rsidR="00AA7427" w:rsidRPr="00090644" w:rsidRDefault="005152DB" w:rsidP="005956A3">
      <w:pPr>
        <w:pStyle w:val="a3"/>
        <w:spacing w:line="280" w:lineRule="exact"/>
        <w:rPr>
          <w:szCs w:val="21"/>
        </w:rPr>
      </w:pPr>
      <w:r w:rsidRPr="00090644">
        <w:rPr>
          <w:rFonts w:hint="eastAsia"/>
          <w:szCs w:val="21"/>
        </w:rPr>
        <w:t>記</w:t>
      </w:r>
    </w:p>
    <w:p w14:paraId="28D74D3F" w14:textId="5C5E7393" w:rsidR="00B97EA6" w:rsidRPr="00B97EA6" w:rsidRDefault="00B97EA6" w:rsidP="005956A3">
      <w:pPr>
        <w:spacing w:line="280" w:lineRule="exact"/>
        <w:rPr>
          <w:szCs w:val="21"/>
        </w:rPr>
      </w:pPr>
      <w:r>
        <w:rPr>
          <w:rFonts w:hint="eastAsia"/>
          <w:szCs w:val="21"/>
        </w:rPr>
        <w:t xml:space="preserve">　１　区分</w:t>
      </w:r>
    </w:p>
    <w:p w14:paraId="66BB290D" w14:textId="77777777" w:rsidR="00B97EA6" w:rsidRPr="00090644" w:rsidRDefault="00B97EA6" w:rsidP="005956A3">
      <w:pPr>
        <w:spacing w:line="280" w:lineRule="exact"/>
        <w:rPr>
          <w:szCs w:val="21"/>
        </w:rPr>
      </w:pPr>
    </w:p>
    <w:p w14:paraId="3522B648" w14:textId="1DDE3783" w:rsidR="00AA7427" w:rsidRDefault="00B97EA6" w:rsidP="005956A3">
      <w:pPr>
        <w:spacing w:line="280" w:lineRule="exact"/>
        <w:ind w:firstLineChars="100" w:firstLine="210"/>
        <w:rPr>
          <w:rFonts w:asciiTheme="minorEastAsia" w:hAnsiTheme="minorEastAsia"/>
          <w:szCs w:val="21"/>
          <w:u w:val="single"/>
        </w:rPr>
      </w:pPr>
      <w:r>
        <w:rPr>
          <w:rFonts w:asciiTheme="minorEastAsia" w:hAnsiTheme="minorEastAsia" w:hint="eastAsia"/>
          <w:szCs w:val="21"/>
        </w:rPr>
        <w:t>２</w:t>
      </w:r>
      <w:r w:rsidR="005152DB" w:rsidRPr="00090644">
        <w:rPr>
          <w:rFonts w:asciiTheme="minorEastAsia" w:hAnsiTheme="minorEastAsia" w:hint="eastAsia"/>
          <w:szCs w:val="21"/>
        </w:rPr>
        <w:t xml:space="preserve">　</w:t>
      </w:r>
      <w:r w:rsidR="00B9797E">
        <w:rPr>
          <w:rFonts w:asciiTheme="minorEastAsia" w:hAnsiTheme="minorEastAsia" w:hint="eastAsia"/>
          <w:szCs w:val="21"/>
        </w:rPr>
        <w:t>実績報告</w:t>
      </w:r>
      <w:r w:rsidR="005152DB" w:rsidRPr="00090644">
        <w:rPr>
          <w:rFonts w:asciiTheme="minorEastAsia" w:hAnsiTheme="minorEastAsia" w:hint="eastAsia"/>
          <w:szCs w:val="21"/>
        </w:rPr>
        <w:t xml:space="preserve">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sidR="0039123A">
        <w:rPr>
          <w:rFonts w:asciiTheme="minorEastAsia" w:hAnsiTheme="minorEastAsia" w:hint="eastAsia"/>
          <w:szCs w:val="21"/>
          <w:u w:val="single"/>
        </w:rPr>
        <w:t>１０，０００</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p>
    <w:p w14:paraId="0FB7CAD7" w14:textId="77777777" w:rsidR="007C3E62" w:rsidRPr="00090644" w:rsidRDefault="007C3E62" w:rsidP="005956A3">
      <w:pPr>
        <w:spacing w:line="280" w:lineRule="exact"/>
        <w:ind w:firstLineChars="100" w:firstLine="210"/>
        <w:rPr>
          <w:rFonts w:asciiTheme="minorEastAsia" w:hAnsiTheme="minorEastAsia"/>
          <w:szCs w:val="21"/>
        </w:rPr>
      </w:pPr>
    </w:p>
    <w:p w14:paraId="21A3B89D" w14:textId="458C2B61" w:rsidR="006F6E77" w:rsidRDefault="0020303B" w:rsidP="005956A3">
      <w:pPr>
        <w:spacing w:line="280" w:lineRule="exact"/>
        <w:ind w:firstLineChars="100" w:firstLine="210"/>
        <w:rPr>
          <w:rFonts w:asciiTheme="minorEastAsia" w:hAnsiTheme="minorEastAsia"/>
          <w:color w:val="000000" w:themeColor="text1"/>
          <w:sz w:val="22"/>
        </w:rPr>
      </w:pPr>
      <w:r>
        <w:rPr>
          <w:rFonts w:asciiTheme="minorEastAsia" w:hAnsiTheme="minorEastAsia" w:hint="eastAsia"/>
          <w:szCs w:val="21"/>
        </w:rPr>
        <w:t>３　誓約</w:t>
      </w:r>
      <w:r w:rsidR="004704CF">
        <w:rPr>
          <w:rFonts w:asciiTheme="minorEastAsia" w:hAnsiTheme="minorEastAsia" w:hint="eastAsia"/>
          <w:kern w:val="0"/>
          <w:szCs w:val="21"/>
        </w:rPr>
        <w:t>・確認</w:t>
      </w:r>
      <w:bookmarkStart w:id="0" w:name="_GoBack"/>
      <w:bookmarkEnd w:id="0"/>
      <w:r>
        <w:rPr>
          <w:rFonts w:asciiTheme="minorEastAsia" w:hAnsiTheme="minorEastAsia" w:hint="eastAsia"/>
          <w:szCs w:val="21"/>
        </w:rPr>
        <w:t>事項</w:t>
      </w:r>
    </w:p>
    <w:tbl>
      <w:tblPr>
        <w:tblStyle w:val="a7"/>
        <w:tblW w:w="9054" w:type="dxa"/>
        <w:tblInd w:w="704" w:type="dxa"/>
        <w:tblLook w:val="04A0" w:firstRow="1" w:lastRow="0" w:firstColumn="1" w:lastColumn="0" w:noHBand="0" w:noVBand="1"/>
      </w:tblPr>
      <w:tblGrid>
        <w:gridCol w:w="426"/>
        <w:gridCol w:w="8628"/>
      </w:tblGrid>
      <w:tr w:rsidR="006F6E77" w14:paraId="25890FDA" w14:textId="77777777" w:rsidTr="006F6E77">
        <w:trPr>
          <w:trHeight w:val="330"/>
        </w:trPr>
        <w:tc>
          <w:tcPr>
            <w:tcW w:w="426" w:type="dxa"/>
            <w:tcBorders>
              <w:top w:val="single" w:sz="18" w:space="0" w:color="auto"/>
              <w:left w:val="single" w:sz="18" w:space="0" w:color="auto"/>
              <w:bottom w:val="single" w:sz="18" w:space="0" w:color="auto"/>
              <w:right w:val="single" w:sz="18" w:space="0" w:color="auto"/>
            </w:tcBorders>
          </w:tcPr>
          <w:p w14:paraId="20EE15F6" w14:textId="77777777" w:rsidR="006F6E77" w:rsidRDefault="006F6E77" w:rsidP="005956A3">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14:paraId="68CD42D0" w14:textId="7F38A712" w:rsidR="006F6E77" w:rsidRDefault="006F6E77" w:rsidP="005956A3">
            <w:pPr>
              <w:spacing w:line="280" w:lineRule="exact"/>
              <w:rPr>
                <w:rFonts w:asciiTheme="minorEastAsia" w:hAnsiTheme="minorEastAsia"/>
                <w:szCs w:val="21"/>
              </w:rPr>
            </w:pPr>
            <w:r>
              <w:rPr>
                <w:rFonts w:ascii="ＭＳ 明朝" w:eastAsia="ＭＳ 明朝" w:hAnsi="ＭＳ 明朝" w:cs="ＭＳ 明朝" w:hint="eastAsia"/>
                <w:szCs w:val="21"/>
              </w:rPr>
              <w:t>東京都</w:t>
            </w:r>
            <w:r>
              <w:rPr>
                <w:rFonts w:ascii="ＭＳ 明朝" w:eastAsia="ＭＳ 明朝" w:hAnsi="ＭＳ 明朝" w:cs="ＭＳ 明朝" w:hint="eastAsia"/>
                <w:bCs/>
                <w:szCs w:val="21"/>
              </w:rPr>
              <w:t>医療機関等物価高騰緊急対策支援金実施</w:t>
            </w:r>
            <w:r>
              <w:rPr>
                <w:rFonts w:ascii="ＭＳ 明朝" w:eastAsia="ＭＳ 明朝" w:hAnsi="ＭＳ 明朝" w:cs="ＭＳ 明朝" w:hint="eastAsia"/>
                <w:szCs w:val="21"/>
              </w:rPr>
              <w:t>要綱第３条に規定する交付対象者であ</w:t>
            </w:r>
            <w:r w:rsidR="00BB5ABC">
              <w:rPr>
                <w:rFonts w:ascii="ＭＳ 明朝" w:eastAsia="ＭＳ 明朝" w:hAnsi="ＭＳ 明朝" w:cs="ＭＳ 明朝" w:hint="eastAsia"/>
                <w:szCs w:val="21"/>
              </w:rPr>
              <w:t>る</w:t>
            </w:r>
            <w:r>
              <w:rPr>
                <w:rFonts w:hint="eastAsia"/>
                <w:szCs w:val="21"/>
              </w:rPr>
              <w:t>。</w:t>
            </w:r>
          </w:p>
        </w:tc>
      </w:tr>
      <w:tr w:rsidR="006F6E77" w14:paraId="3A59AA11" w14:textId="77777777" w:rsidTr="006F6E77">
        <w:trPr>
          <w:trHeight w:val="330"/>
        </w:trPr>
        <w:tc>
          <w:tcPr>
            <w:tcW w:w="426" w:type="dxa"/>
            <w:tcBorders>
              <w:top w:val="single" w:sz="18" w:space="0" w:color="auto"/>
              <w:left w:val="single" w:sz="18" w:space="0" w:color="auto"/>
              <w:bottom w:val="single" w:sz="18" w:space="0" w:color="auto"/>
              <w:right w:val="single" w:sz="18" w:space="0" w:color="auto"/>
            </w:tcBorders>
          </w:tcPr>
          <w:p w14:paraId="1631D7BE" w14:textId="77777777" w:rsidR="006F6E77" w:rsidRDefault="006F6E77" w:rsidP="005956A3">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14:paraId="112E5AAF" w14:textId="77777777" w:rsidR="006F6E77" w:rsidRDefault="006F6E77" w:rsidP="005956A3">
            <w:pPr>
              <w:spacing w:line="280" w:lineRule="exact"/>
              <w:rPr>
                <w:szCs w:val="21"/>
              </w:rPr>
            </w:pPr>
            <w:r>
              <w:rPr>
                <w:rFonts w:ascii="ＭＳ 明朝" w:eastAsia="ＭＳ 明朝" w:hAnsi="ＭＳ 明朝" w:cs="ＭＳ 明朝" w:hint="eastAsia"/>
                <w:szCs w:val="21"/>
              </w:rPr>
              <w:t>東京都医療機関等物価高騰緊急対策支援金交付要綱第３条に規定する交付対象期間である令和５年</w:t>
            </w:r>
            <w:r>
              <w:rPr>
                <w:rFonts w:asciiTheme="minorEastAsia" w:hAnsiTheme="minorEastAsia" w:hint="eastAsia"/>
                <w:szCs w:val="21"/>
              </w:rPr>
              <w:t>10</w:t>
            </w:r>
            <w:r>
              <w:rPr>
                <w:rFonts w:ascii="ＭＳ 明朝" w:eastAsia="ＭＳ 明朝" w:hAnsi="ＭＳ 明朝" w:cs="ＭＳ 明朝" w:hint="eastAsia"/>
                <w:szCs w:val="21"/>
              </w:rPr>
              <w:t>月１日から翌年３月</w:t>
            </w:r>
            <w:r>
              <w:rPr>
                <w:rFonts w:asciiTheme="minorEastAsia" w:hAnsiTheme="minorEastAsia" w:hint="eastAsia"/>
                <w:szCs w:val="21"/>
              </w:rPr>
              <w:t>31</w:t>
            </w:r>
            <w:r>
              <w:rPr>
                <w:rFonts w:ascii="ＭＳ 明朝" w:eastAsia="ＭＳ 明朝" w:hAnsi="ＭＳ 明朝" w:cs="ＭＳ 明朝" w:hint="eastAsia"/>
                <w:szCs w:val="21"/>
              </w:rPr>
              <w:t>日までにおいて、継続して事業を実施していた</w:t>
            </w:r>
            <w:r>
              <w:rPr>
                <w:rFonts w:hint="eastAsia"/>
                <w:szCs w:val="21"/>
              </w:rPr>
              <w:t>。</w:t>
            </w:r>
          </w:p>
        </w:tc>
      </w:tr>
      <w:tr w:rsidR="006F6E77" w14:paraId="16B88CAA" w14:textId="77777777" w:rsidTr="006F6E77">
        <w:trPr>
          <w:trHeight w:val="330"/>
        </w:trPr>
        <w:tc>
          <w:tcPr>
            <w:tcW w:w="426" w:type="dxa"/>
            <w:tcBorders>
              <w:top w:val="single" w:sz="18" w:space="0" w:color="auto"/>
              <w:left w:val="single" w:sz="18" w:space="0" w:color="auto"/>
              <w:bottom w:val="single" w:sz="18" w:space="0" w:color="auto"/>
              <w:right w:val="single" w:sz="18" w:space="0" w:color="auto"/>
            </w:tcBorders>
          </w:tcPr>
          <w:p w14:paraId="1CDE1463" w14:textId="77777777" w:rsidR="006F6E77" w:rsidRDefault="006F6E77" w:rsidP="005956A3">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14:paraId="0EC0D503" w14:textId="77777777" w:rsidR="006F6E77" w:rsidRDefault="006F6E77" w:rsidP="005956A3">
            <w:pPr>
              <w:spacing w:line="280" w:lineRule="exact"/>
              <w:rPr>
                <w:szCs w:val="21"/>
              </w:rPr>
            </w:pPr>
            <w:r>
              <w:rPr>
                <w:rFonts w:ascii="ＭＳ 明朝" w:eastAsia="ＭＳ 明朝" w:hAnsi="ＭＳ 明朝" w:cs="ＭＳ 明朝" w:hint="eastAsia"/>
                <w:szCs w:val="21"/>
              </w:rPr>
              <w:t>交付対象期間において、物価高騰等の影響による食費又は光熱費の支援を目的とした他の補助金等の交付を受けていない</w:t>
            </w:r>
            <w:r>
              <w:rPr>
                <w:rFonts w:hint="eastAsia"/>
                <w:szCs w:val="21"/>
              </w:rPr>
              <w:t>。</w:t>
            </w:r>
          </w:p>
        </w:tc>
      </w:tr>
    </w:tbl>
    <w:p w14:paraId="1549A50F" w14:textId="77777777" w:rsidR="006F6E77" w:rsidRDefault="006F6E77" w:rsidP="005956A3">
      <w:pPr>
        <w:spacing w:line="280" w:lineRule="exact"/>
        <w:ind w:firstLineChars="100" w:firstLine="220"/>
        <w:rPr>
          <w:rFonts w:asciiTheme="minorEastAsia" w:hAnsiTheme="minorEastAsia"/>
          <w:color w:val="000000" w:themeColor="text1"/>
          <w:sz w:val="22"/>
        </w:rPr>
      </w:pPr>
    </w:p>
    <w:p w14:paraId="7D20EA73" w14:textId="1A930593" w:rsidR="00F82F31" w:rsidRDefault="00F82F31" w:rsidP="005956A3">
      <w:pPr>
        <w:spacing w:line="280" w:lineRule="exact"/>
        <w:ind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４　支払金口座振替依頼</w:t>
      </w:r>
    </w:p>
    <w:p w14:paraId="72CF4937" w14:textId="77777777" w:rsidR="00F82F31" w:rsidRDefault="00F82F31" w:rsidP="005956A3">
      <w:pPr>
        <w:overflowPunct w:val="0"/>
        <w:spacing w:line="280" w:lineRule="exact"/>
        <w:ind w:leftChars="200" w:left="420"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東京都から私に支給される東京都医療機関等物価高騰緊急対策支援金は下記の口座に口座振替の方法をもって振り込んでください。</w:t>
      </w:r>
    </w:p>
    <w:tbl>
      <w:tblPr>
        <w:tblW w:w="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410"/>
        <w:gridCol w:w="5953"/>
      </w:tblGrid>
      <w:tr w:rsidR="00F82F31" w14:paraId="3386D1AE" w14:textId="77777777" w:rsidTr="00F82F31">
        <w:trPr>
          <w:cantSplit/>
          <w:trHeight w:val="892"/>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1538C489" w14:textId="77777777" w:rsidR="00F82F31" w:rsidRDefault="00F82F31" w:rsidP="005956A3">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振込先金融機関</w:t>
            </w:r>
          </w:p>
        </w:tc>
        <w:tc>
          <w:tcPr>
            <w:tcW w:w="5953" w:type="dxa"/>
            <w:tcBorders>
              <w:top w:val="single" w:sz="4" w:space="0" w:color="auto"/>
              <w:left w:val="single" w:sz="4" w:space="0" w:color="auto"/>
              <w:bottom w:val="single" w:sz="4" w:space="0" w:color="auto"/>
              <w:right w:val="single" w:sz="4" w:space="0" w:color="auto"/>
            </w:tcBorders>
            <w:vAlign w:val="center"/>
          </w:tcPr>
          <w:p w14:paraId="3DD8717E" w14:textId="77777777" w:rsidR="00F82F31" w:rsidRDefault="00F82F31" w:rsidP="005956A3">
            <w:pPr>
              <w:overflowPunct w:val="0"/>
              <w:spacing w:line="280" w:lineRule="exact"/>
              <w:ind w:leftChars="-32" w:left="-67" w:firstLineChars="800" w:firstLine="1680"/>
              <w:rPr>
                <w:rFonts w:ascii="ＭＳ 明朝" w:eastAsia="ＭＳ 明朝" w:hAnsi="ＭＳ 明朝"/>
                <w:color w:val="000000" w:themeColor="text1"/>
              </w:rPr>
            </w:pPr>
          </w:p>
        </w:tc>
      </w:tr>
      <w:tr w:rsidR="00F82F31" w14:paraId="6902B733" w14:textId="77777777" w:rsidTr="00F82F31">
        <w:trPr>
          <w:cantSplit/>
          <w:trHeight w:val="339"/>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5626D10F" w14:textId="77777777" w:rsidR="00F82F31" w:rsidRDefault="00F82F31" w:rsidP="005956A3">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金融機関コード</w:t>
            </w:r>
          </w:p>
        </w:tc>
        <w:tc>
          <w:tcPr>
            <w:tcW w:w="5953" w:type="dxa"/>
            <w:tcBorders>
              <w:top w:val="single" w:sz="4" w:space="0" w:color="auto"/>
              <w:left w:val="single" w:sz="4" w:space="0" w:color="auto"/>
              <w:bottom w:val="single" w:sz="4" w:space="0" w:color="auto"/>
              <w:right w:val="single" w:sz="4" w:space="0" w:color="auto"/>
            </w:tcBorders>
            <w:vAlign w:val="center"/>
          </w:tcPr>
          <w:p w14:paraId="2A2F05EA" w14:textId="77777777" w:rsidR="00F82F31" w:rsidRDefault="00F82F31" w:rsidP="005956A3">
            <w:pPr>
              <w:overflowPunct w:val="0"/>
              <w:spacing w:line="280" w:lineRule="exact"/>
              <w:ind w:leftChars="-32" w:left="-67"/>
              <w:rPr>
                <w:rFonts w:ascii="ＭＳ 明朝" w:eastAsia="ＭＳ 明朝" w:hAnsi="ＭＳ 明朝"/>
                <w:color w:val="000000" w:themeColor="text1"/>
              </w:rPr>
            </w:pPr>
          </w:p>
        </w:tc>
      </w:tr>
      <w:tr w:rsidR="00F82F31" w14:paraId="5496C471" w14:textId="77777777" w:rsidTr="00F82F31">
        <w:trPr>
          <w:cantSplit/>
          <w:trHeight w:val="273"/>
        </w:trPr>
        <w:tc>
          <w:tcPr>
            <w:tcW w:w="70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283B0D86" w14:textId="77777777" w:rsidR="00F82F31" w:rsidRDefault="00F82F31" w:rsidP="005956A3">
            <w:pPr>
              <w:overflowPunct w:val="0"/>
              <w:spacing w:line="280" w:lineRule="exact"/>
              <w:ind w:leftChars="-32" w:left="-67" w:right="113"/>
              <w:jc w:val="center"/>
              <w:rPr>
                <w:rFonts w:ascii="ＭＳ 明朝" w:eastAsia="ＭＳ 明朝" w:hAnsi="ＭＳ 明朝"/>
                <w:color w:val="000000" w:themeColor="text1"/>
              </w:rPr>
            </w:pPr>
            <w:r>
              <w:rPr>
                <w:rFonts w:ascii="ＭＳ 明朝" w:eastAsia="ＭＳ 明朝" w:hAnsi="ＭＳ 明朝" w:hint="eastAsia"/>
                <w:color w:val="000000" w:themeColor="text1"/>
              </w:rPr>
              <w:t>振　 込</w:t>
            </w:r>
          </w:p>
          <w:p w14:paraId="7C829A07" w14:textId="77777777" w:rsidR="00F82F31" w:rsidRDefault="00F82F31" w:rsidP="005956A3">
            <w:pPr>
              <w:overflowPunct w:val="0"/>
              <w:spacing w:line="280" w:lineRule="exact"/>
              <w:ind w:leftChars="-32" w:left="-67" w:right="113"/>
              <w:jc w:val="center"/>
              <w:rPr>
                <w:rFonts w:ascii="ＭＳ 明朝" w:eastAsia="ＭＳ 明朝" w:hAnsi="ＭＳ 明朝"/>
                <w:color w:val="000000" w:themeColor="text1"/>
              </w:rPr>
            </w:pPr>
            <w:r>
              <w:rPr>
                <w:rFonts w:ascii="ＭＳ 明朝" w:eastAsia="ＭＳ 明朝" w:hAnsi="ＭＳ 明朝" w:hint="eastAsia"/>
                <w:color w:val="000000" w:themeColor="text1"/>
              </w:rPr>
              <w:t>口　 座</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95C0245" w14:textId="77777777" w:rsidR="00F82F31" w:rsidRDefault="00F82F31" w:rsidP="005956A3">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預 金 種 別</w:t>
            </w:r>
          </w:p>
        </w:tc>
        <w:tc>
          <w:tcPr>
            <w:tcW w:w="5953" w:type="dxa"/>
            <w:tcBorders>
              <w:top w:val="single" w:sz="4" w:space="0" w:color="auto"/>
              <w:left w:val="single" w:sz="4" w:space="0" w:color="auto"/>
              <w:bottom w:val="single" w:sz="4" w:space="0" w:color="auto"/>
              <w:right w:val="single" w:sz="4" w:space="0" w:color="auto"/>
            </w:tcBorders>
            <w:vAlign w:val="center"/>
          </w:tcPr>
          <w:p w14:paraId="19CFD122" w14:textId="77777777" w:rsidR="00F82F31" w:rsidRDefault="00F82F31" w:rsidP="005956A3">
            <w:pPr>
              <w:overflowPunct w:val="0"/>
              <w:spacing w:line="280" w:lineRule="exact"/>
              <w:ind w:leftChars="-32" w:left="-67"/>
              <w:jc w:val="center"/>
              <w:rPr>
                <w:rFonts w:ascii="ＭＳ 明朝" w:eastAsia="ＭＳ 明朝" w:hAnsi="ＭＳ 明朝"/>
                <w:color w:val="000000" w:themeColor="text1"/>
              </w:rPr>
            </w:pPr>
          </w:p>
        </w:tc>
      </w:tr>
      <w:tr w:rsidR="00F82F31" w14:paraId="3BA0E5F9" w14:textId="77777777" w:rsidTr="00F82F31">
        <w:trPr>
          <w:cantSplit/>
          <w:trHeight w:val="277"/>
        </w:trPr>
        <w:tc>
          <w:tcPr>
            <w:tcW w:w="3119" w:type="dxa"/>
            <w:vMerge/>
            <w:tcBorders>
              <w:top w:val="single" w:sz="4" w:space="0" w:color="auto"/>
              <w:left w:val="single" w:sz="4" w:space="0" w:color="auto"/>
              <w:bottom w:val="single" w:sz="4" w:space="0" w:color="auto"/>
              <w:right w:val="single" w:sz="4" w:space="0" w:color="auto"/>
            </w:tcBorders>
            <w:vAlign w:val="center"/>
            <w:hideMark/>
          </w:tcPr>
          <w:p w14:paraId="36FAFAA5" w14:textId="77777777" w:rsidR="00F82F31" w:rsidRDefault="00F82F31" w:rsidP="005956A3">
            <w:pPr>
              <w:widowControl/>
              <w:spacing w:line="280" w:lineRule="exact"/>
              <w:jc w:val="left"/>
              <w:rPr>
                <w:rFonts w:ascii="ＭＳ 明朝" w:eastAsia="ＭＳ 明朝" w:hAnsi="ＭＳ 明朝"/>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556E4C61" w14:textId="77777777" w:rsidR="00F82F31" w:rsidRDefault="00F82F31" w:rsidP="005956A3">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口 座 番 号</w:t>
            </w:r>
          </w:p>
        </w:tc>
        <w:tc>
          <w:tcPr>
            <w:tcW w:w="5953" w:type="dxa"/>
            <w:tcBorders>
              <w:top w:val="single" w:sz="4" w:space="0" w:color="auto"/>
              <w:left w:val="single" w:sz="4" w:space="0" w:color="auto"/>
              <w:bottom w:val="single" w:sz="4" w:space="0" w:color="auto"/>
              <w:right w:val="single" w:sz="4" w:space="0" w:color="auto"/>
            </w:tcBorders>
            <w:vAlign w:val="center"/>
          </w:tcPr>
          <w:p w14:paraId="0375072C" w14:textId="77777777" w:rsidR="00F82F31" w:rsidRDefault="00F82F31" w:rsidP="005956A3">
            <w:pPr>
              <w:overflowPunct w:val="0"/>
              <w:spacing w:line="280" w:lineRule="exact"/>
              <w:ind w:leftChars="-32" w:left="-67"/>
              <w:rPr>
                <w:rFonts w:ascii="ＭＳ 明朝" w:eastAsia="ＭＳ 明朝" w:hAnsi="ＭＳ 明朝"/>
                <w:color w:val="000000" w:themeColor="text1"/>
              </w:rPr>
            </w:pPr>
          </w:p>
        </w:tc>
      </w:tr>
      <w:tr w:rsidR="00F82F31" w14:paraId="7ABB046A" w14:textId="77777777" w:rsidTr="00F82F31">
        <w:trPr>
          <w:cantSplit/>
          <w:trHeight w:val="281"/>
        </w:trPr>
        <w:tc>
          <w:tcPr>
            <w:tcW w:w="3119" w:type="dxa"/>
            <w:vMerge/>
            <w:tcBorders>
              <w:top w:val="single" w:sz="4" w:space="0" w:color="auto"/>
              <w:left w:val="single" w:sz="4" w:space="0" w:color="auto"/>
              <w:bottom w:val="single" w:sz="4" w:space="0" w:color="auto"/>
              <w:right w:val="single" w:sz="4" w:space="0" w:color="auto"/>
            </w:tcBorders>
            <w:vAlign w:val="center"/>
            <w:hideMark/>
          </w:tcPr>
          <w:p w14:paraId="26A343C5" w14:textId="77777777" w:rsidR="00F82F31" w:rsidRDefault="00F82F31" w:rsidP="005956A3">
            <w:pPr>
              <w:widowControl/>
              <w:spacing w:line="280" w:lineRule="exact"/>
              <w:jc w:val="left"/>
              <w:rPr>
                <w:rFonts w:ascii="ＭＳ 明朝" w:eastAsia="ＭＳ 明朝" w:hAnsi="ＭＳ 明朝"/>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606BACE3" w14:textId="77777777" w:rsidR="00F82F31" w:rsidRDefault="00F82F31" w:rsidP="005956A3">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フ リ ガ ナ</w:t>
            </w:r>
          </w:p>
        </w:tc>
        <w:tc>
          <w:tcPr>
            <w:tcW w:w="5953" w:type="dxa"/>
            <w:tcBorders>
              <w:top w:val="single" w:sz="4" w:space="0" w:color="auto"/>
              <w:left w:val="single" w:sz="4" w:space="0" w:color="auto"/>
              <w:bottom w:val="single" w:sz="4" w:space="0" w:color="auto"/>
              <w:right w:val="single" w:sz="4" w:space="0" w:color="auto"/>
            </w:tcBorders>
            <w:vAlign w:val="center"/>
          </w:tcPr>
          <w:p w14:paraId="1DD475E1" w14:textId="77777777" w:rsidR="00F82F31" w:rsidRDefault="00F82F31" w:rsidP="005956A3">
            <w:pPr>
              <w:overflowPunct w:val="0"/>
              <w:spacing w:line="280" w:lineRule="exact"/>
              <w:ind w:leftChars="-32" w:left="-67"/>
              <w:rPr>
                <w:rFonts w:ascii="ＭＳ 明朝" w:eastAsia="ＭＳ 明朝" w:hAnsi="ＭＳ 明朝"/>
                <w:color w:val="000000" w:themeColor="text1"/>
              </w:rPr>
            </w:pPr>
          </w:p>
        </w:tc>
      </w:tr>
      <w:tr w:rsidR="00F82F31" w14:paraId="1D924E8D" w14:textId="77777777" w:rsidTr="00F82F31">
        <w:trPr>
          <w:cantSplit/>
          <w:trHeight w:val="276"/>
        </w:trPr>
        <w:tc>
          <w:tcPr>
            <w:tcW w:w="3119" w:type="dxa"/>
            <w:vMerge/>
            <w:tcBorders>
              <w:top w:val="single" w:sz="4" w:space="0" w:color="auto"/>
              <w:left w:val="single" w:sz="4" w:space="0" w:color="auto"/>
              <w:bottom w:val="single" w:sz="4" w:space="0" w:color="auto"/>
              <w:right w:val="single" w:sz="4" w:space="0" w:color="auto"/>
            </w:tcBorders>
            <w:vAlign w:val="center"/>
            <w:hideMark/>
          </w:tcPr>
          <w:p w14:paraId="73A541E1" w14:textId="77777777" w:rsidR="00F82F31" w:rsidRDefault="00F82F31" w:rsidP="005956A3">
            <w:pPr>
              <w:widowControl/>
              <w:spacing w:line="280" w:lineRule="exact"/>
              <w:jc w:val="left"/>
              <w:rPr>
                <w:rFonts w:ascii="ＭＳ 明朝" w:eastAsia="ＭＳ 明朝" w:hAnsi="ＭＳ 明朝"/>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25DD39D2" w14:textId="77777777" w:rsidR="00F82F31" w:rsidRDefault="00F82F31" w:rsidP="005956A3">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氏　　  名</w:t>
            </w:r>
          </w:p>
        </w:tc>
        <w:tc>
          <w:tcPr>
            <w:tcW w:w="5953" w:type="dxa"/>
            <w:tcBorders>
              <w:top w:val="single" w:sz="4" w:space="0" w:color="auto"/>
              <w:left w:val="single" w:sz="4" w:space="0" w:color="auto"/>
              <w:bottom w:val="single" w:sz="4" w:space="0" w:color="auto"/>
              <w:right w:val="single" w:sz="4" w:space="0" w:color="auto"/>
            </w:tcBorders>
            <w:vAlign w:val="center"/>
          </w:tcPr>
          <w:p w14:paraId="32FFE21D" w14:textId="77777777" w:rsidR="00F82F31" w:rsidRDefault="00F82F31" w:rsidP="005956A3">
            <w:pPr>
              <w:overflowPunct w:val="0"/>
              <w:spacing w:line="280" w:lineRule="exact"/>
              <w:ind w:leftChars="-32" w:left="-67"/>
              <w:rPr>
                <w:rFonts w:ascii="ＭＳ 明朝" w:eastAsia="ＭＳ 明朝" w:hAnsi="ＭＳ 明朝"/>
                <w:color w:val="000000" w:themeColor="text1"/>
              </w:rPr>
            </w:pPr>
          </w:p>
        </w:tc>
      </w:tr>
    </w:tbl>
    <w:p w14:paraId="3EAA6F05" w14:textId="77777777" w:rsidR="00F82F31" w:rsidRPr="00076655" w:rsidRDefault="00F82F31" w:rsidP="005956A3">
      <w:pPr>
        <w:spacing w:line="280" w:lineRule="exact"/>
        <w:rPr>
          <w:rFonts w:asciiTheme="minorEastAsia" w:hAnsiTheme="minorEastAsia"/>
          <w:szCs w:val="21"/>
        </w:rPr>
      </w:pPr>
    </w:p>
    <w:p w14:paraId="6F8BDD35" w14:textId="0878CF5C" w:rsidR="007F0301" w:rsidRPr="00090644" w:rsidRDefault="00F82F31" w:rsidP="005956A3">
      <w:pPr>
        <w:spacing w:line="280" w:lineRule="exact"/>
        <w:ind w:firstLineChars="100" w:firstLine="220"/>
        <w:contextualSpacing/>
        <w:rPr>
          <w:rFonts w:asciiTheme="minorEastAsia" w:hAnsiTheme="minorEastAsia"/>
          <w:szCs w:val="21"/>
        </w:rPr>
      </w:pPr>
      <w:r>
        <w:rPr>
          <w:rFonts w:asciiTheme="minorEastAsia" w:hAnsiTheme="minorEastAsia" w:hint="eastAsia"/>
          <w:color w:val="000000" w:themeColor="text1"/>
          <w:sz w:val="22"/>
        </w:rPr>
        <w:t>５</w:t>
      </w:r>
      <w:r w:rsidR="0020303B" w:rsidRPr="00DC7F84">
        <w:rPr>
          <w:rFonts w:asciiTheme="minorEastAsia" w:hAnsiTheme="minorEastAsia" w:hint="eastAsia"/>
          <w:color w:val="000000" w:themeColor="text1"/>
          <w:sz w:val="22"/>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410"/>
        <w:gridCol w:w="6662"/>
      </w:tblGrid>
      <w:tr w:rsidR="00BB2611" w:rsidRPr="00090644" w14:paraId="66DE9947" w14:textId="77777777" w:rsidTr="00E03E6D">
        <w:trPr>
          <w:trHeight w:val="303"/>
        </w:trPr>
        <w:tc>
          <w:tcPr>
            <w:tcW w:w="2410" w:type="dxa"/>
            <w:vAlign w:val="center"/>
          </w:tcPr>
          <w:p w14:paraId="63B24013" w14:textId="77777777" w:rsidR="0058327F" w:rsidRPr="00090644" w:rsidRDefault="0058327F" w:rsidP="005956A3">
            <w:pPr>
              <w:spacing w:line="280" w:lineRule="exact"/>
              <w:jc w:val="left"/>
              <w:rPr>
                <w:rFonts w:asciiTheme="minorEastAsia" w:hAnsiTheme="minorEastAsia"/>
                <w:szCs w:val="21"/>
              </w:rPr>
            </w:pPr>
            <w:r w:rsidRPr="00090644">
              <w:rPr>
                <w:rFonts w:asciiTheme="minorEastAsia" w:hAnsiTheme="minorEastAsia" w:hint="eastAsia"/>
                <w:szCs w:val="21"/>
              </w:rPr>
              <w:t>担当部署</w:t>
            </w:r>
          </w:p>
        </w:tc>
        <w:tc>
          <w:tcPr>
            <w:tcW w:w="6662" w:type="dxa"/>
            <w:vAlign w:val="center"/>
          </w:tcPr>
          <w:p w14:paraId="485102A0" w14:textId="77777777" w:rsidR="0058327F" w:rsidRPr="00090644" w:rsidRDefault="0058327F" w:rsidP="005956A3">
            <w:pPr>
              <w:spacing w:line="280" w:lineRule="exact"/>
              <w:rPr>
                <w:rFonts w:asciiTheme="minorEastAsia" w:hAnsiTheme="minorEastAsia"/>
                <w:szCs w:val="21"/>
              </w:rPr>
            </w:pPr>
          </w:p>
        </w:tc>
      </w:tr>
      <w:tr w:rsidR="00BB2611" w:rsidRPr="00090644" w14:paraId="4007480B" w14:textId="77777777" w:rsidTr="00E03E6D">
        <w:trPr>
          <w:trHeight w:val="364"/>
        </w:trPr>
        <w:tc>
          <w:tcPr>
            <w:tcW w:w="2410" w:type="dxa"/>
            <w:vAlign w:val="center"/>
          </w:tcPr>
          <w:p w14:paraId="04AB1AE1" w14:textId="77777777" w:rsidR="0058327F" w:rsidRPr="00090644" w:rsidRDefault="0058327F" w:rsidP="005956A3">
            <w:pPr>
              <w:spacing w:line="28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662" w:type="dxa"/>
            <w:vAlign w:val="center"/>
          </w:tcPr>
          <w:p w14:paraId="3332D44C" w14:textId="77777777" w:rsidR="0058327F" w:rsidRPr="00090644" w:rsidRDefault="0058327F" w:rsidP="005956A3">
            <w:pPr>
              <w:spacing w:line="280" w:lineRule="exact"/>
              <w:rPr>
                <w:rFonts w:asciiTheme="minorEastAsia" w:hAnsiTheme="minorEastAsia"/>
                <w:szCs w:val="21"/>
              </w:rPr>
            </w:pPr>
          </w:p>
        </w:tc>
      </w:tr>
      <w:tr w:rsidR="00BB2611" w:rsidRPr="00090644" w14:paraId="3977ECC4" w14:textId="77777777" w:rsidTr="00E03E6D">
        <w:trPr>
          <w:trHeight w:val="413"/>
        </w:trPr>
        <w:tc>
          <w:tcPr>
            <w:tcW w:w="2410" w:type="dxa"/>
            <w:vAlign w:val="center"/>
          </w:tcPr>
          <w:p w14:paraId="72639F11" w14:textId="77777777" w:rsidR="0058327F" w:rsidRPr="00090644" w:rsidRDefault="0058327F" w:rsidP="005956A3">
            <w:pPr>
              <w:spacing w:line="28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662" w:type="dxa"/>
            <w:vAlign w:val="center"/>
          </w:tcPr>
          <w:p w14:paraId="72DA3D8B" w14:textId="77777777" w:rsidR="0058327F" w:rsidRPr="00090644" w:rsidRDefault="0058327F" w:rsidP="005956A3">
            <w:pPr>
              <w:spacing w:line="280" w:lineRule="exact"/>
              <w:rPr>
                <w:rFonts w:asciiTheme="minorEastAsia" w:hAnsiTheme="minorEastAsia"/>
                <w:szCs w:val="21"/>
              </w:rPr>
            </w:pPr>
          </w:p>
        </w:tc>
      </w:tr>
      <w:tr w:rsidR="0058327F" w:rsidRPr="00090644" w14:paraId="3729A42A" w14:textId="77777777" w:rsidTr="00E03E6D">
        <w:trPr>
          <w:trHeight w:val="277"/>
        </w:trPr>
        <w:tc>
          <w:tcPr>
            <w:tcW w:w="2410" w:type="dxa"/>
            <w:vAlign w:val="center"/>
          </w:tcPr>
          <w:p w14:paraId="48C2EB00" w14:textId="77777777" w:rsidR="0058327F" w:rsidRPr="00090644" w:rsidRDefault="0058327F" w:rsidP="005956A3">
            <w:pPr>
              <w:spacing w:line="28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662" w:type="dxa"/>
            <w:vAlign w:val="center"/>
          </w:tcPr>
          <w:p w14:paraId="78BE49FF" w14:textId="77777777" w:rsidR="0058327F" w:rsidRPr="00090644" w:rsidRDefault="0058327F" w:rsidP="005956A3">
            <w:pPr>
              <w:spacing w:line="280" w:lineRule="exact"/>
              <w:rPr>
                <w:rFonts w:asciiTheme="minorEastAsia" w:hAnsiTheme="minorEastAsia"/>
                <w:szCs w:val="21"/>
              </w:rPr>
            </w:pPr>
          </w:p>
        </w:tc>
      </w:tr>
    </w:tbl>
    <w:p w14:paraId="2831D537" w14:textId="77777777" w:rsidR="00F82F31" w:rsidRPr="00090644" w:rsidRDefault="00F82F31" w:rsidP="005956A3">
      <w:pPr>
        <w:spacing w:line="280" w:lineRule="exact"/>
        <w:rPr>
          <w:rFonts w:asciiTheme="minorEastAsia" w:hAnsiTheme="minorEastAsia"/>
          <w:szCs w:val="21"/>
        </w:rPr>
      </w:pPr>
    </w:p>
    <w:sectPr w:rsidR="00F82F31" w:rsidRPr="00090644" w:rsidSect="00E03E6D">
      <w:headerReference w:type="default" r:id="rId7"/>
      <w:pgSz w:w="11906" w:h="16838" w:code="9"/>
      <w:pgMar w:top="851"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259C6" w14:textId="77777777" w:rsidR="00305F9C" w:rsidRDefault="00305F9C" w:rsidP="00C40F3A">
      <w:r>
        <w:separator/>
      </w:r>
    </w:p>
  </w:endnote>
  <w:endnote w:type="continuationSeparator" w:id="0">
    <w:p w14:paraId="15487DBF" w14:textId="77777777" w:rsidR="00305F9C" w:rsidRDefault="00305F9C"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80316" w14:textId="77777777" w:rsidR="00305F9C" w:rsidRDefault="00305F9C" w:rsidP="00C40F3A">
      <w:r>
        <w:separator/>
      </w:r>
    </w:p>
  </w:footnote>
  <w:footnote w:type="continuationSeparator" w:id="0">
    <w:p w14:paraId="75ACAF63" w14:textId="77777777" w:rsidR="00305F9C" w:rsidRDefault="00305F9C"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25A2F" w14:textId="77777777" w:rsidR="00F3604B" w:rsidRPr="00E03E6D" w:rsidRDefault="00F3604B" w:rsidP="00E03E6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125D7"/>
    <w:rsid w:val="00021A88"/>
    <w:rsid w:val="00030518"/>
    <w:rsid w:val="00036706"/>
    <w:rsid w:val="000431E1"/>
    <w:rsid w:val="00076655"/>
    <w:rsid w:val="00090644"/>
    <w:rsid w:val="00093669"/>
    <w:rsid w:val="000A36CB"/>
    <w:rsid w:val="000A419B"/>
    <w:rsid w:val="000B13C5"/>
    <w:rsid w:val="000C3930"/>
    <w:rsid w:val="000E4C64"/>
    <w:rsid w:val="00127D76"/>
    <w:rsid w:val="001F64D9"/>
    <w:rsid w:val="001F69B0"/>
    <w:rsid w:val="0020303B"/>
    <w:rsid w:val="0020464F"/>
    <w:rsid w:val="002141D8"/>
    <w:rsid w:val="00226AF9"/>
    <w:rsid w:val="002812F1"/>
    <w:rsid w:val="002E218F"/>
    <w:rsid w:val="00305F9C"/>
    <w:rsid w:val="00340122"/>
    <w:rsid w:val="00343884"/>
    <w:rsid w:val="00353B9C"/>
    <w:rsid w:val="0038243F"/>
    <w:rsid w:val="0038297D"/>
    <w:rsid w:val="0039123A"/>
    <w:rsid w:val="003B3A27"/>
    <w:rsid w:val="003C13D7"/>
    <w:rsid w:val="003D5D10"/>
    <w:rsid w:val="004704CF"/>
    <w:rsid w:val="004731A5"/>
    <w:rsid w:val="004B7349"/>
    <w:rsid w:val="004C5DA4"/>
    <w:rsid w:val="005152DB"/>
    <w:rsid w:val="00576A3C"/>
    <w:rsid w:val="0058327F"/>
    <w:rsid w:val="005956A3"/>
    <w:rsid w:val="005956F9"/>
    <w:rsid w:val="005A4515"/>
    <w:rsid w:val="005B0255"/>
    <w:rsid w:val="006006CA"/>
    <w:rsid w:val="006A21A5"/>
    <w:rsid w:val="006D237A"/>
    <w:rsid w:val="006F6E77"/>
    <w:rsid w:val="00731CDA"/>
    <w:rsid w:val="007A2B97"/>
    <w:rsid w:val="007C2B22"/>
    <w:rsid w:val="007C3E62"/>
    <w:rsid w:val="007C3FC4"/>
    <w:rsid w:val="007D6808"/>
    <w:rsid w:val="007F0301"/>
    <w:rsid w:val="0083313F"/>
    <w:rsid w:val="008360F6"/>
    <w:rsid w:val="00876531"/>
    <w:rsid w:val="008A5632"/>
    <w:rsid w:val="008B1497"/>
    <w:rsid w:val="008B44B2"/>
    <w:rsid w:val="008E0CDF"/>
    <w:rsid w:val="00926B49"/>
    <w:rsid w:val="0093601D"/>
    <w:rsid w:val="00966F25"/>
    <w:rsid w:val="009709AD"/>
    <w:rsid w:val="009C0A15"/>
    <w:rsid w:val="00A070A5"/>
    <w:rsid w:val="00A10081"/>
    <w:rsid w:val="00A52DD9"/>
    <w:rsid w:val="00A55548"/>
    <w:rsid w:val="00A954FB"/>
    <w:rsid w:val="00AA3B07"/>
    <w:rsid w:val="00AA7427"/>
    <w:rsid w:val="00AF138E"/>
    <w:rsid w:val="00AF53FF"/>
    <w:rsid w:val="00B0225A"/>
    <w:rsid w:val="00B34334"/>
    <w:rsid w:val="00B45920"/>
    <w:rsid w:val="00B64822"/>
    <w:rsid w:val="00B9797E"/>
    <w:rsid w:val="00B97EA6"/>
    <w:rsid w:val="00BA66ED"/>
    <w:rsid w:val="00BB2611"/>
    <w:rsid w:val="00BB5ABC"/>
    <w:rsid w:val="00C06201"/>
    <w:rsid w:val="00C156BD"/>
    <w:rsid w:val="00C15B9C"/>
    <w:rsid w:val="00C2348A"/>
    <w:rsid w:val="00C40F3A"/>
    <w:rsid w:val="00CB18D8"/>
    <w:rsid w:val="00CD68DA"/>
    <w:rsid w:val="00CE64CC"/>
    <w:rsid w:val="00D008E3"/>
    <w:rsid w:val="00D437DC"/>
    <w:rsid w:val="00D4724C"/>
    <w:rsid w:val="00D53DAC"/>
    <w:rsid w:val="00D647F0"/>
    <w:rsid w:val="00DB320F"/>
    <w:rsid w:val="00DC7464"/>
    <w:rsid w:val="00DD4DEF"/>
    <w:rsid w:val="00E03E6D"/>
    <w:rsid w:val="00EA4668"/>
    <w:rsid w:val="00EC309D"/>
    <w:rsid w:val="00EE6757"/>
    <w:rsid w:val="00EF35D0"/>
    <w:rsid w:val="00F17C21"/>
    <w:rsid w:val="00F3198C"/>
    <w:rsid w:val="00F3604B"/>
    <w:rsid w:val="00F36666"/>
    <w:rsid w:val="00F56AC8"/>
    <w:rsid w:val="00F80AA9"/>
    <w:rsid w:val="00F82F31"/>
    <w:rsid w:val="00FA46DB"/>
    <w:rsid w:val="00FB46A9"/>
    <w:rsid w:val="00FC010F"/>
    <w:rsid w:val="00FD5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EC1C352"/>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 w:type="character" w:styleId="ae">
    <w:name w:val="annotation reference"/>
    <w:basedOn w:val="a0"/>
    <w:uiPriority w:val="99"/>
    <w:semiHidden/>
    <w:unhideWhenUsed/>
    <w:rsid w:val="00F17C21"/>
    <w:rPr>
      <w:sz w:val="18"/>
      <w:szCs w:val="18"/>
    </w:rPr>
  </w:style>
  <w:style w:type="paragraph" w:styleId="af">
    <w:name w:val="annotation text"/>
    <w:basedOn w:val="a"/>
    <w:link w:val="af0"/>
    <w:uiPriority w:val="99"/>
    <w:semiHidden/>
    <w:unhideWhenUsed/>
    <w:rsid w:val="00F17C21"/>
    <w:pPr>
      <w:jc w:val="left"/>
    </w:pPr>
  </w:style>
  <w:style w:type="character" w:customStyle="1" w:styleId="af0">
    <w:name w:val="コメント文字列 (文字)"/>
    <w:basedOn w:val="a0"/>
    <w:link w:val="af"/>
    <w:uiPriority w:val="99"/>
    <w:semiHidden/>
    <w:rsid w:val="00F17C21"/>
  </w:style>
  <w:style w:type="paragraph" w:styleId="af1">
    <w:name w:val="annotation subject"/>
    <w:basedOn w:val="af"/>
    <w:next w:val="af"/>
    <w:link w:val="af2"/>
    <w:uiPriority w:val="99"/>
    <w:semiHidden/>
    <w:unhideWhenUsed/>
    <w:rsid w:val="00F17C21"/>
    <w:rPr>
      <w:b/>
      <w:bCs/>
    </w:rPr>
  </w:style>
  <w:style w:type="character" w:customStyle="1" w:styleId="af2">
    <w:name w:val="コメント内容 (文字)"/>
    <w:basedOn w:val="af0"/>
    <w:link w:val="af1"/>
    <w:uiPriority w:val="99"/>
    <w:semiHidden/>
    <w:rsid w:val="00F17C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141716">
      <w:bodyDiv w:val="1"/>
      <w:marLeft w:val="0"/>
      <w:marRight w:val="0"/>
      <w:marTop w:val="0"/>
      <w:marBottom w:val="0"/>
      <w:divBdr>
        <w:top w:val="none" w:sz="0" w:space="0" w:color="auto"/>
        <w:left w:val="none" w:sz="0" w:space="0" w:color="auto"/>
        <w:bottom w:val="none" w:sz="0" w:space="0" w:color="auto"/>
        <w:right w:val="none" w:sz="0" w:space="0" w:color="auto"/>
      </w:divBdr>
    </w:div>
    <w:div w:id="198804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417DD-0C51-4A18-980D-AD4CA7FDD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加藤　智子</cp:lastModifiedBy>
  <cp:revision>92</cp:revision>
  <cp:lastPrinted>2020-08-05T12:37:00Z</cp:lastPrinted>
  <dcterms:created xsi:type="dcterms:W3CDTF">2020-08-04T14:24:00Z</dcterms:created>
  <dcterms:modified xsi:type="dcterms:W3CDTF">2024-01-11T02:22:00Z</dcterms:modified>
</cp:coreProperties>
</file>